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AEEF3" w:themeColor="accent5" w:themeTint="33"/>
  <w:body>
    <w:p w:rsidR="00B53CB1" w:rsidRPr="00B53CB1" w:rsidRDefault="00B53CB1" w:rsidP="00E24A5E">
      <w:pPr>
        <w:shd w:val="clear" w:color="auto" w:fill="DAEEF3" w:themeFill="accent5" w:themeFillTint="33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B53CB1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«Система работы в условиях инклюзивного образования»</w:t>
      </w:r>
    </w:p>
    <w:p w:rsidR="00A650FA" w:rsidRPr="005C357F" w:rsidRDefault="005C357F" w:rsidP="00E24A5E">
      <w:pPr>
        <w:shd w:val="clear" w:color="auto" w:fill="DAEEF3" w:themeFill="accent5" w:themeFillTint="3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23BA" w:rsidRPr="005C357F">
        <w:rPr>
          <w:rFonts w:ascii="Times New Roman" w:hAnsi="Times New Roman" w:cs="Times New Roman"/>
          <w:sz w:val="28"/>
          <w:szCs w:val="28"/>
        </w:rPr>
        <w:t>В рамках реализации плана мероприятий УОФС Правобер</w:t>
      </w:r>
      <w:r w:rsidR="00A650FA" w:rsidRPr="005C357F">
        <w:rPr>
          <w:rFonts w:ascii="Times New Roman" w:hAnsi="Times New Roman" w:cs="Times New Roman"/>
          <w:sz w:val="28"/>
          <w:szCs w:val="28"/>
        </w:rPr>
        <w:t xml:space="preserve">ежного района </w:t>
      </w:r>
      <w:r w:rsidR="005A23BA" w:rsidRPr="005C357F">
        <w:rPr>
          <w:rFonts w:ascii="Times New Roman" w:hAnsi="Times New Roman" w:cs="Times New Roman"/>
          <w:sz w:val="28"/>
          <w:szCs w:val="28"/>
        </w:rPr>
        <w:t>16 ноября</w:t>
      </w:r>
      <w:r w:rsidR="00A650FA" w:rsidRPr="005C357F">
        <w:rPr>
          <w:rFonts w:ascii="Times New Roman" w:hAnsi="Times New Roman" w:cs="Times New Roman"/>
          <w:sz w:val="28"/>
          <w:szCs w:val="28"/>
        </w:rPr>
        <w:t xml:space="preserve"> 2018 г.</w:t>
      </w:r>
      <w:r w:rsidR="005A23BA" w:rsidRPr="005C357F">
        <w:rPr>
          <w:rFonts w:ascii="Times New Roman" w:hAnsi="Times New Roman" w:cs="Times New Roman"/>
          <w:sz w:val="28"/>
          <w:szCs w:val="28"/>
        </w:rPr>
        <w:t xml:space="preserve">  в МБДОУ «Детский сад № 10 г. Беслана» состоялся очередной семинар-практикум на тему «Система работы в условиях инклюзивного образования». Эффективная реализация задач инклюзивного образования</w:t>
      </w:r>
      <w:r w:rsidR="00A650FA" w:rsidRPr="005C357F">
        <w:rPr>
          <w:rFonts w:ascii="Times New Roman" w:hAnsi="Times New Roman" w:cs="Times New Roman"/>
          <w:sz w:val="28"/>
          <w:szCs w:val="28"/>
        </w:rPr>
        <w:t xml:space="preserve">, включение </w:t>
      </w:r>
      <w:r w:rsidR="005A23BA" w:rsidRPr="005C357F">
        <w:rPr>
          <w:rFonts w:ascii="Times New Roman" w:hAnsi="Times New Roman" w:cs="Times New Roman"/>
          <w:sz w:val="28"/>
          <w:szCs w:val="28"/>
        </w:rPr>
        <w:t>особог</w:t>
      </w:r>
      <w:r w:rsidR="00A650FA" w:rsidRPr="005C357F">
        <w:rPr>
          <w:rFonts w:ascii="Times New Roman" w:hAnsi="Times New Roman" w:cs="Times New Roman"/>
          <w:sz w:val="28"/>
          <w:szCs w:val="28"/>
        </w:rPr>
        <w:t>о ребенка в среду ДОУ невозможн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B53CB1">
        <w:rPr>
          <w:rFonts w:ascii="Times New Roman" w:hAnsi="Times New Roman" w:cs="Times New Roman"/>
          <w:sz w:val="28"/>
          <w:szCs w:val="28"/>
        </w:rPr>
        <w:t xml:space="preserve"> без специальной </w:t>
      </w:r>
      <w:r w:rsidR="005A23BA" w:rsidRPr="005C357F">
        <w:rPr>
          <w:rFonts w:ascii="Times New Roman" w:hAnsi="Times New Roman" w:cs="Times New Roman"/>
          <w:sz w:val="28"/>
          <w:szCs w:val="28"/>
        </w:rPr>
        <w:t>подготовки педагоги</w:t>
      </w:r>
      <w:r w:rsidR="00B53CB1">
        <w:rPr>
          <w:rFonts w:ascii="Times New Roman" w:hAnsi="Times New Roman" w:cs="Times New Roman"/>
          <w:sz w:val="28"/>
          <w:szCs w:val="28"/>
        </w:rPr>
        <w:t xml:space="preserve">ческих кадров.  Целью семинара </w:t>
      </w:r>
      <w:r w:rsidR="005A23BA" w:rsidRPr="005C357F">
        <w:rPr>
          <w:rFonts w:ascii="Times New Roman" w:hAnsi="Times New Roman" w:cs="Times New Roman"/>
          <w:sz w:val="28"/>
          <w:szCs w:val="28"/>
        </w:rPr>
        <w:t>и темой основного доклада</w:t>
      </w:r>
      <w:r w:rsidR="00A650FA" w:rsidRPr="005C357F">
        <w:rPr>
          <w:rFonts w:ascii="Times New Roman" w:hAnsi="Times New Roman" w:cs="Times New Roman"/>
          <w:sz w:val="28"/>
          <w:szCs w:val="28"/>
        </w:rPr>
        <w:t xml:space="preserve"> </w:t>
      </w:r>
      <w:r w:rsidR="005A23BA" w:rsidRPr="005C357F">
        <w:rPr>
          <w:rFonts w:ascii="Times New Roman" w:hAnsi="Times New Roman" w:cs="Times New Roman"/>
          <w:sz w:val="28"/>
          <w:szCs w:val="28"/>
        </w:rPr>
        <w:t>зам.</w:t>
      </w:r>
      <w:r w:rsidR="00E24A5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A23BA" w:rsidRPr="005C357F">
        <w:rPr>
          <w:rFonts w:ascii="Times New Roman" w:hAnsi="Times New Roman" w:cs="Times New Roman"/>
          <w:sz w:val="28"/>
          <w:szCs w:val="28"/>
        </w:rPr>
        <w:t>зав. МБДОУ</w:t>
      </w:r>
      <w:r w:rsidR="00A650FA" w:rsidRPr="005C3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0FA" w:rsidRPr="005C357F">
        <w:rPr>
          <w:rFonts w:ascii="Times New Roman" w:hAnsi="Times New Roman" w:cs="Times New Roman"/>
          <w:sz w:val="28"/>
          <w:szCs w:val="28"/>
        </w:rPr>
        <w:t>Бозровой</w:t>
      </w:r>
      <w:proofErr w:type="spellEnd"/>
      <w:r w:rsidR="00A650FA" w:rsidRPr="005C357F">
        <w:rPr>
          <w:rFonts w:ascii="Times New Roman" w:hAnsi="Times New Roman" w:cs="Times New Roman"/>
          <w:sz w:val="28"/>
          <w:szCs w:val="28"/>
        </w:rPr>
        <w:t xml:space="preserve"> И.Т.</w:t>
      </w:r>
      <w:r w:rsidR="005A23BA" w:rsidRPr="005C357F">
        <w:rPr>
          <w:rFonts w:ascii="Times New Roman" w:hAnsi="Times New Roman" w:cs="Times New Roman"/>
          <w:sz w:val="28"/>
          <w:szCs w:val="28"/>
        </w:rPr>
        <w:t xml:space="preserve"> стало ознакомление педагогов с требованиям</w:t>
      </w:r>
      <w:r w:rsidR="00CC7F73" w:rsidRPr="005C357F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CC7F73" w:rsidRPr="005C357F">
        <w:rPr>
          <w:rFonts w:ascii="Times New Roman" w:hAnsi="Times New Roman" w:cs="Times New Roman"/>
          <w:sz w:val="28"/>
          <w:szCs w:val="28"/>
        </w:rPr>
        <w:t>Профстандарта</w:t>
      </w:r>
      <w:proofErr w:type="spellEnd"/>
      <w:r w:rsidR="00CC7F73" w:rsidRPr="005C357F">
        <w:rPr>
          <w:rFonts w:ascii="Times New Roman" w:hAnsi="Times New Roman" w:cs="Times New Roman"/>
          <w:sz w:val="28"/>
          <w:szCs w:val="28"/>
        </w:rPr>
        <w:t xml:space="preserve"> и с </w:t>
      </w:r>
      <w:r w:rsidR="005A23BA" w:rsidRPr="005C357F">
        <w:rPr>
          <w:rFonts w:ascii="Times New Roman" w:hAnsi="Times New Roman" w:cs="Times New Roman"/>
          <w:sz w:val="28"/>
          <w:szCs w:val="28"/>
        </w:rPr>
        <w:t>новыми компетенциями педагога</w:t>
      </w:r>
      <w:r w:rsidR="00CC7F73" w:rsidRPr="005C357F">
        <w:rPr>
          <w:rFonts w:ascii="Times New Roman" w:hAnsi="Times New Roman" w:cs="Times New Roman"/>
          <w:sz w:val="28"/>
          <w:szCs w:val="28"/>
        </w:rPr>
        <w:t>, в связи с внедрением инклюзивного образования.</w:t>
      </w:r>
      <w:r w:rsidR="00A650FA" w:rsidRPr="005C357F">
        <w:rPr>
          <w:rFonts w:ascii="Times New Roman" w:hAnsi="Times New Roman" w:cs="Times New Roman"/>
          <w:sz w:val="28"/>
          <w:szCs w:val="28"/>
        </w:rPr>
        <w:t xml:space="preserve"> Педагоги, старшие воспитатели и заместители </w:t>
      </w:r>
      <w:r w:rsidR="00CC7F73" w:rsidRPr="005C357F">
        <w:rPr>
          <w:rFonts w:ascii="Times New Roman" w:hAnsi="Times New Roman" w:cs="Times New Roman"/>
          <w:sz w:val="28"/>
          <w:szCs w:val="28"/>
        </w:rPr>
        <w:t>заведующих</w:t>
      </w:r>
      <w:r w:rsidR="00A650FA" w:rsidRPr="005C357F">
        <w:rPr>
          <w:rFonts w:ascii="Times New Roman" w:hAnsi="Times New Roman" w:cs="Times New Roman"/>
          <w:sz w:val="28"/>
          <w:szCs w:val="28"/>
        </w:rPr>
        <w:t xml:space="preserve"> ознакомились </w:t>
      </w:r>
      <w:r w:rsidR="00CC7F73" w:rsidRPr="005C357F">
        <w:rPr>
          <w:rFonts w:ascii="Times New Roman" w:hAnsi="Times New Roman" w:cs="Times New Roman"/>
          <w:sz w:val="28"/>
          <w:szCs w:val="28"/>
        </w:rPr>
        <w:t xml:space="preserve">с организацией работы психолого-медико-педагогического консилиума, </w:t>
      </w:r>
      <w:r w:rsidR="00A650FA" w:rsidRPr="005C357F">
        <w:rPr>
          <w:rFonts w:ascii="Times New Roman" w:hAnsi="Times New Roman" w:cs="Times New Roman"/>
          <w:sz w:val="28"/>
          <w:szCs w:val="28"/>
        </w:rPr>
        <w:t xml:space="preserve">с </w:t>
      </w:r>
      <w:r w:rsidR="00CC7F73" w:rsidRPr="005C357F">
        <w:rPr>
          <w:rFonts w:ascii="Times New Roman" w:hAnsi="Times New Roman" w:cs="Times New Roman"/>
          <w:sz w:val="28"/>
          <w:szCs w:val="28"/>
        </w:rPr>
        <w:t>характеристик</w:t>
      </w:r>
      <w:r w:rsidR="00A650FA" w:rsidRPr="005C357F">
        <w:rPr>
          <w:rFonts w:ascii="Times New Roman" w:hAnsi="Times New Roman" w:cs="Times New Roman"/>
          <w:sz w:val="28"/>
          <w:szCs w:val="28"/>
        </w:rPr>
        <w:t xml:space="preserve">ой </w:t>
      </w:r>
      <w:r w:rsidR="00CC7F73" w:rsidRPr="005C357F">
        <w:rPr>
          <w:rFonts w:ascii="Times New Roman" w:hAnsi="Times New Roman" w:cs="Times New Roman"/>
          <w:sz w:val="28"/>
          <w:szCs w:val="28"/>
        </w:rPr>
        <w:t>всех этапов работы по сопровожден</w:t>
      </w:r>
      <w:r w:rsidR="00A650FA" w:rsidRPr="005C357F">
        <w:rPr>
          <w:rFonts w:ascii="Times New Roman" w:hAnsi="Times New Roman" w:cs="Times New Roman"/>
          <w:sz w:val="28"/>
          <w:szCs w:val="28"/>
        </w:rPr>
        <w:t>ию</w:t>
      </w:r>
      <w:r w:rsidR="00E24A5E">
        <w:rPr>
          <w:rFonts w:ascii="Times New Roman" w:hAnsi="Times New Roman" w:cs="Times New Roman"/>
          <w:sz w:val="28"/>
          <w:szCs w:val="28"/>
        </w:rPr>
        <w:t xml:space="preserve"> детей с ОВЗ. Семинар позволил </w:t>
      </w:r>
      <w:r w:rsidR="00A650FA" w:rsidRPr="005C357F">
        <w:rPr>
          <w:rFonts w:ascii="Times New Roman" w:hAnsi="Times New Roman" w:cs="Times New Roman"/>
          <w:sz w:val="28"/>
          <w:szCs w:val="28"/>
        </w:rPr>
        <w:t xml:space="preserve">обменяться </w:t>
      </w:r>
      <w:r w:rsidR="00CC7F73" w:rsidRPr="005C357F">
        <w:rPr>
          <w:rFonts w:ascii="Times New Roman" w:hAnsi="Times New Roman" w:cs="Times New Roman"/>
          <w:sz w:val="28"/>
          <w:szCs w:val="28"/>
        </w:rPr>
        <w:t>опытом</w:t>
      </w:r>
      <w:r w:rsidR="00A650FA" w:rsidRPr="005C357F">
        <w:rPr>
          <w:rFonts w:ascii="Times New Roman" w:hAnsi="Times New Roman" w:cs="Times New Roman"/>
          <w:sz w:val="28"/>
          <w:szCs w:val="28"/>
        </w:rPr>
        <w:t xml:space="preserve"> практической работы: </w:t>
      </w:r>
      <w:r w:rsidR="00CC7F73" w:rsidRPr="005C357F">
        <w:rPr>
          <w:rFonts w:ascii="Times New Roman" w:hAnsi="Times New Roman" w:cs="Times New Roman"/>
          <w:sz w:val="28"/>
          <w:szCs w:val="28"/>
        </w:rPr>
        <w:t xml:space="preserve">так воспитатель ОВЗ – </w:t>
      </w:r>
      <w:proofErr w:type="spellStart"/>
      <w:r w:rsidR="00CC7F73" w:rsidRPr="005C357F">
        <w:rPr>
          <w:rFonts w:ascii="Times New Roman" w:hAnsi="Times New Roman" w:cs="Times New Roman"/>
          <w:sz w:val="28"/>
          <w:szCs w:val="28"/>
        </w:rPr>
        <w:t>Сторожук</w:t>
      </w:r>
      <w:proofErr w:type="spellEnd"/>
      <w:r w:rsidR="00CC7F73" w:rsidRPr="005C357F">
        <w:rPr>
          <w:rFonts w:ascii="Times New Roman" w:hAnsi="Times New Roman" w:cs="Times New Roman"/>
          <w:sz w:val="28"/>
          <w:szCs w:val="28"/>
        </w:rPr>
        <w:t xml:space="preserve"> И.В. познакомила участников семинара с технологией развития познавательной активности детей с ОВЗ на основе корректурных таблиц. </w:t>
      </w:r>
    </w:p>
    <w:p w:rsidR="00592F57" w:rsidRDefault="00A650FA" w:rsidP="00E24A5E">
      <w:pPr>
        <w:shd w:val="clear" w:color="auto" w:fill="DAEEF3" w:themeFill="accent5" w:themeFillTint="33"/>
        <w:rPr>
          <w:rFonts w:ascii="Times New Roman" w:hAnsi="Times New Roman" w:cs="Times New Roman"/>
          <w:sz w:val="28"/>
          <w:szCs w:val="28"/>
        </w:rPr>
      </w:pPr>
      <w:r w:rsidRPr="005C357F">
        <w:rPr>
          <w:rFonts w:ascii="Times New Roman" w:hAnsi="Times New Roman" w:cs="Times New Roman"/>
          <w:sz w:val="28"/>
          <w:szCs w:val="28"/>
        </w:rPr>
        <w:t xml:space="preserve">Экскурсия в </w:t>
      </w:r>
      <w:r w:rsidR="00CC7F73" w:rsidRPr="005C357F">
        <w:rPr>
          <w:rFonts w:ascii="Times New Roman" w:hAnsi="Times New Roman" w:cs="Times New Roman"/>
          <w:sz w:val="28"/>
          <w:szCs w:val="28"/>
        </w:rPr>
        <w:t>ресурсную групп</w:t>
      </w:r>
      <w:r w:rsidRPr="005C357F">
        <w:rPr>
          <w:rFonts w:ascii="Times New Roman" w:hAnsi="Times New Roman" w:cs="Times New Roman"/>
          <w:sz w:val="28"/>
          <w:szCs w:val="28"/>
        </w:rPr>
        <w:t>у</w:t>
      </w:r>
      <w:r w:rsidR="00CC7F73" w:rsidRPr="005C357F">
        <w:rPr>
          <w:rFonts w:ascii="Times New Roman" w:hAnsi="Times New Roman" w:cs="Times New Roman"/>
          <w:sz w:val="28"/>
          <w:szCs w:val="28"/>
        </w:rPr>
        <w:t>, в психологический и логопедический кабинеты</w:t>
      </w:r>
      <w:r w:rsidR="005C357F">
        <w:rPr>
          <w:rFonts w:ascii="Times New Roman" w:hAnsi="Times New Roman" w:cs="Times New Roman"/>
          <w:sz w:val="28"/>
          <w:szCs w:val="28"/>
        </w:rPr>
        <w:t xml:space="preserve"> и физкультурный зал</w:t>
      </w:r>
      <w:r w:rsidR="00CC7F73" w:rsidRPr="005C357F">
        <w:rPr>
          <w:rFonts w:ascii="Times New Roman" w:hAnsi="Times New Roman" w:cs="Times New Roman"/>
          <w:sz w:val="28"/>
          <w:szCs w:val="28"/>
        </w:rPr>
        <w:t xml:space="preserve"> дали возможность коллегам из других садов</w:t>
      </w:r>
      <w:r w:rsidR="00BE3CC1" w:rsidRPr="005C357F">
        <w:rPr>
          <w:rFonts w:ascii="Times New Roman" w:hAnsi="Times New Roman" w:cs="Times New Roman"/>
          <w:sz w:val="28"/>
          <w:szCs w:val="28"/>
        </w:rPr>
        <w:t xml:space="preserve"> ознакомиться со специальной развивающей предметно-пространственной средой, являющейся одним из главных факторов реализации инклюзивного образования.</w:t>
      </w:r>
    </w:p>
    <w:p w:rsidR="00E24A5E" w:rsidRDefault="00E24A5E" w:rsidP="00F156A7">
      <w:pPr>
        <w:shd w:val="clear" w:color="auto" w:fill="DAEEF3" w:themeFill="accent5" w:themeFillTint="33"/>
        <w:jc w:val="center"/>
        <w:rPr>
          <w:rFonts w:ascii="Times New Roman" w:hAnsi="Times New Roman" w:cs="Times New Roman"/>
          <w:sz w:val="28"/>
          <w:szCs w:val="28"/>
        </w:rPr>
      </w:pPr>
      <w:r w:rsidRPr="00E24A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24425" cy="4556435"/>
            <wp:effectExtent l="0" t="0" r="0" b="0"/>
            <wp:docPr id="3" name="Рисунок 3" descr="H:\ИРИШКА СЕМИНАР ОКТЯБРЬ\IMG_20181116_10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ИРИШКА СЕМИНАР ОКТЯБРЬ\IMG_20181116_105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70" b="7634"/>
                    <a:stretch/>
                  </pic:blipFill>
                  <pic:spPr bwMode="auto">
                    <a:xfrm>
                      <a:off x="0" y="0"/>
                      <a:ext cx="4926770" cy="45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A5E" w:rsidRDefault="00E24A5E" w:rsidP="00F156A7">
      <w:pPr>
        <w:shd w:val="clear" w:color="auto" w:fill="DAEEF3" w:themeFill="accent5" w:themeFillTint="3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C002A9">
            <wp:extent cx="5937885" cy="33407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4A5E" w:rsidRDefault="00E24A5E" w:rsidP="00F156A7">
      <w:pPr>
        <w:shd w:val="clear" w:color="auto" w:fill="DAEEF3" w:themeFill="accent5" w:themeFillTint="3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24A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266" cy="5748655"/>
            <wp:effectExtent l="0" t="0" r="0" b="0"/>
            <wp:docPr id="4" name="Рисунок 4" descr="H:\ИРИШКА СЕМИНАР ОКТЯБРЬ\IMG_20181116_10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ИРИШКА СЕМИНАР ОКТЯБРЬ\IMG_20181116_105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19"/>
                    <a:stretch/>
                  </pic:blipFill>
                  <pic:spPr bwMode="auto">
                    <a:xfrm>
                      <a:off x="0" y="0"/>
                      <a:ext cx="5940425" cy="574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24A5E" w:rsidRPr="005C357F" w:rsidRDefault="00E24A5E" w:rsidP="00E24A5E">
      <w:pPr>
        <w:shd w:val="clear" w:color="auto" w:fill="DAEEF3" w:themeFill="accent5" w:themeFillTint="33"/>
        <w:rPr>
          <w:rFonts w:ascii="Times New Roman" w:hAnsi="Times New Roman" w:cs="Times New Roman"/>
          <w:sz w:val="28"/>
          <w:szCs w:val="28"/>
        </w:rPr>
      </w:pPr>
    </w:p>
    <w:sectPr w:rsidR="00E24A5E" w:rsidRPr="005C357F" w:rsidSect="00E24A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A23BA"/>
    <w:rsid w:val="00592F57"/>
    <w:rsid w:val="005A23BA"/>
    <w:rsid w:val="005C357F"/>
    <w:rsid w:val="00973615"/>
    <w:rsid w:val="00A650FA"/>
    <w:rsid w:val="00B53CB1"/>
    <w:rsid w:val="00BE3CC1"/>
    <w:rsid w:val="00CC7F73"/>
    <w:rsid w:val="00E24A5E"/>
    <w:rsid w:val="00F156A7"/>
    <w:rsid w:val="00F80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8D6170-0E94-42B7-8806-11FD812B6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36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F6E8E-4081-4DB0-8CB5-233110F52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raduga</cp:lastModifiedBy>
  <cp:revision>9</cp:revision>
  <dcterms:created xsi:type="dcterms:W3CDTF">2019-01-11T14:32:00Z</dcterms:created>
  <dcterms:modified xsi:type="dcterms:W3CDTF">2019-01-15T15:30:00Z</dcterms:modified>
</cp:coreProperties>
</file>