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F922F2" w:rsidRDefault="00F922F2" w:rsidP="0079711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922F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«Преемственность дошкольного и начального образования в рамках ФГОС. Адаптация первоклассников».</w:t>
      </w:r>
      <w:r w:rsidRPr="0079711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Pr="00F922F2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04. 10 2019 г</w:t>
      </w:r>
      <w:r w:rsidRPr="0079711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</w:p>
    <w:bookmarkEnd w:id="0"/>
    <w:p w:rsidR="00F922F2" w:rsidRPr="00F922F2" w:rsidRDefault="00F922F2" w:rsidP="00F922F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922F2">
        <w:rPr>
          <w:rFonts w:ascii="Times New Roman" w:eastAsia="Calibri" w:hAnsi="Times New Roman" w:cs="Times New Roman"/>
          <w:sz w:val="28"/>
          <w:szCs w:val="28"/>
        </w:rPr>
        <w:t xml:space="preserve"> 04. 10 2019 г. в ГБОУ СОШ №1 г. Беслана прошло МО учителей начальных классов и воспитателей дошкольных образовательных учреждений на тему: «Преемственность дошкольного и начального образования в рамках ФГОС. Адаптация первоклассников».</w:t>
      </w:r>
    </w:p>
    <w:p w:rsidR="00F922F2" w:rsidRPr="00F922F2" w:rsidRDefault="00F922F2" w:rsidP="00F922F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F2">
        <w:rPr>
          <w:rFonts w:ascii="Times New Roman" w:eastAsia="Calibri" w:hAnsi="Times New Roman" w:cs="Times New Roman"/>
          <w:sz w:val="28"/>
          <w:szCs w:val="28"/>
        </w:rPr>
        <w:t xml:space="preserve">От нашего детского сада в совместном заседании приняли участие заместитель заведующего по ВМР – И.Т. </w:t>
      </w:r>
      <w:proofErr w:type="spellStart"/>
      <w:r w:rsidRPr="00F922F2">
        <w:rPr>
          <w:rFonts w:ascii="Times New Roman" w:eastAsia="Calibri" w:hAnsi="Times New Roman" w:cs="Times New Roman"/>
          <w:sz w:val="28"/>
          <w:szCs w:val="28"/>
        </w:rPr>
        <w:t>Бозрова</w:t>
      </w:r>
      <w:proofErr w:type="spellEnd"/>
      <w:r w:rsidRPr="00F922F2">
        <w:rPr>
          <w:rFonts w:ascii="Times New Roman" w:eastAsia="Calibri" w:hAnsi="Times New Roman" w:cs="Times New Roman"/>
          <w:sz w:val="28"/>
          <w:szCs w:val="28"/>
        </w:rPr>
        <w:t xml:space="preserve"> и воспитатели старших и подготовительных к школе групп: Т.М. </w:t>
      </w:r>
      <w:proofErr w:type="spellStart"/>
      <w:r w:rsidRPr="00F922F2">
        <w:rPr>
          <w:rFonts w:ascii="Times New Roman" w:eastAsia="Calibri" w:hAnsi="Times New Roman" w:cs="Times New Roman"/>
          <w:sz w:val="28"/>
          <w:szCs w:val="28"/>
        </w:rPr>
        <w:t>Мугуева</w:t>
      </w:r>
      <w:proofErr w:type="spellEnd"/>
      <w:r w:rsidRPr="00F922F2">
        <w:rPr>
          <w:rFonts w:ascii="Times New Roman" w:eastAsia="Calibri" w:hAnsi="Times New Roman" w:cs="Times New Roman"/>
          <w:sz w:val="28"/>
          <w:szCs w:val="28"/>
        </w:rPr>
        <w:t xml:space="preserve">, В.Д. </w:t>
      </w:r>
      <w:proofErr w:type="spellStart"/>
      <w:r w:rsidRPr="00F922F2">
        <w:rPr>
          <w:rFonts w:ascii="Times New Roman" w:eastAsia="Calibri" w:hAnsi="Times New Roman" w:cs="Times New Roman"/>
          <w:sz w:val="28"/>
          <w:szCs w:val="28"/>
        </w:rPr>
        <w:t>Бзарова</w:t>
      </w:r>
      <w:proofErr w:type="spellEnd"/>
      <w:r w:rsidRPr="00F922F2">
        <w:rPr>
          <w:rFonts w:ascii="Times New Roman" w:eastAsia="Calibri" w:hAnsi="Times New Roman" w:cs="Times New Roman"/>
          <w:sz w:val="28"/>
          <w:szCs w:val="28"/>
        </w:rPr>
        <w:t xml:space="preserve">, Б.Н. </w:t>
      </w:r>
      <w:proofErr w:type="spellStart"/>
      <w:r w:rsidRPr="00F922F2">
        <w:rPr>
          <w:rFonts w:ascii="Times New Roman" w:eastAsia="Calibri" w:hAnsi="Times New Roman" w:cs="Times New Roman"/>
          <w:sz w:val="28"/>
          <w:szCs w:val="28"/>
        </w:rPr>
        <w:t>Цгоева</w:t>
      </w:r>
      <w:proofErr w:type="spellEnd"/>
      <w:r w:rsidRPr="00F922F2">
        <w:rPr>
          <w:rFonts w:ascii="Times New Roman" w:eastAsia="Calibri" w:hAnsi="Times New Roman" w:cs="Times New Roman"/>
          <w:sz w:val="28"/>
          <w:szCs w:val="28"/>
        </w:rPr>
        <w:t xml:space="preserve">, Э.С. </w:t>
      </w:r>
      <w:proofErr w:type="spellStart"/>
      <w:r w:rsidRPr="00F922F2">
        <w:rPr>
          <w:rFonts w:ascii="Times New Roman" w:eastAsia="Calibri" w:hAnsi="Times New Roman" w:cs="Times New Roman"/>
          <w:sz w:val="28"/>
          <w:szCs w:val="28"/>
        </w:rPr>
        <w:t>Зилихова</w:t>
      </w:r>
      <w:proofErr w:type="spellEnd"/>
      <w:r w:rsidRPr="00F922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2F2" w:rsidRPr="00F922F2" w:rsidRDefault="00F922F2" w:rsidP="00F922F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F2">
        <w:rPr>
          <w:rFonts w:ascii="Times New Roman" w:eastAsia="Calibri" w:hAnsi="Times New Roman" w:cs="Times New Roman"/>
          <w:sz w:val="28"/>
          <w:szCs w:val="28"/>
        </w:rPr>
        <w:t>В ходе заседания воспитатели коснулись вопроса обучения грамоте в детском саду.</w:t>
      </w:r>
    </w:p>
    <w:p w:rsidR="00F922F2" w:rsidRPr="00F922F2" w:rsidRDefault="00F922F2" w:rsidP="00F922F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2F2">
        <w:rPr>
          <w:rFonts w:ascii="Times New Roman" w:eastAsia="Calibri" w:hAnsi="Times New Roman" w:cs="Times New Roman"/>
          <w:sz w:val="28"/>
          <w:szCs w:val="28"/>
        </w:rPr>
        <w:t>В итоге были выражены обоюдные пожелания, направленные на поиск средств, методов и форм дошкольного и начального общего образования, обеспечивающих их преемственность.</w:t>
      </w:r>
    </w:p>
    <w:p w:rsidR="00B563EE" w:rsidRPr="00B563EE" w:rsidRDefault="00B563EE" w:rsidP="00B56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63EE" w:rsidRDefault="00B563EE" w:rsidP="00B563E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3E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93441A" w:rsidRPr="00652D5D" w:rsidRDefault="0093441A" w:rsidP="00652D5D"/>
    <w:sectPr w:rsidR="0093441A" w:rsidRPr="0065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34563"/>
    <w:multiLevelType w:val="hybridMultilevel"/>
    <w:tmpl w:val="6B8C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0C2D"/>
    <w:multiLevelType w:val="hybridMultilevel"/>
    <w:tmpl w:val="B132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924A2"/>
    <w:multiLevelType w:val="hybridMultilevel"/>
    <w:tmpl w:val="59F8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8"/>
    <w:rsid w:val="00652D5D"/>
    <w:rsid w:val="0079103B"/>
    <w:rsid w:val="0079711C"/>
    <w:rsid w:val="0093441A"/>
    <w:rsid w:val="00B563EE"/>
    <w:rsid w:val="00D347C8"/>
    <w:rsid w:val="00DE7170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5DCA-34A5-40FF-8E96-026745A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dcterms:created xsi:type="dcterms:W3CDTF">2019-10-22T11:13:00Z</dcterms:created>
  <dcterms:modified xsi:type="dcterms:W3CDTF">2019-10-22T12:55:00Z</dcterms:modified>
</cp:coreProperties>
</file>